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17B9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3C71D65F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7639BCE5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20109AD9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381141D6" w14:textId="732826B9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proofErr w:type="gramStart"/>
      <w:r>
        <w:rPr>
          <w:rFonts w:ascii="Arial" w:hAnsi="Arial" w:cs="Arial"/>
          <w:sz w:val="28"/>
          <w:szCs w:val="28"/>
        </w:rPr>
        <w:t xml:space="preserve">- </w:t>
      </w:r>
      <w:r w:rsidR="00FA1583">
        <w:rPr>
          <w:rFonts w:ascii="Arial" w:hAnsi="Arial" w:cs="Arial"/>
          <w:sz w:val="28"/>
          <w:szCs w:val="28"/>
        </w:rPr>
        <w:t xml:space="preserve"> </w:t>
      </w:r>
      <w:r w:rsidR="00336E72">
        <w:rPr>
          <w:rFonts w:ascii="Arial" w:hAnsi="Arial" w:cs="Arial"/>
          <w:sz w:val="28"/>
          <w:szCs w:val="28"/>
        </w:rPr>
        <w:t>Lee</w:t>
      </w:r>
      <w:proofErr w:type="gramEnd"/>
      <w:r w:rsidR="00336E72">
        <w:rPr>
          <w:rFonts w:ascii="Arial" w:hAnsi="Arial" w:cs="Arial"/>
          <w:sz w:val="28"/>
          <w:szCs w:val="28"/>
        </w:rPr>
        <w:t xml:space="preserve"> Mack </w:t>
      </w:r>
      <w:r w:rsidR="00FA1583">
        <w:rPr>
          <w:rFonts w:ascii="Arial" w:hAnsi="Arial" w:cs="Arial"/>
          <w:sz w:val="28"/>
          <w:szCs w:val="28"/>
        </w:rPr>
        <w:t xml:space="preserve"> </w:t>
      </w:r>
    </w:p>
    <w:p w14:paraId="091781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65D9F991" w14:textId="1CE4D4CA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336E72">
        <w:rPr>
          <w:rFonts w:ascii="Arial" w:hAnsi="Arial" w:cs="Arial"/>
          <w:sz w:val="28"/>
          <w:szCs w:val="28"/>
        </w:rPr>
        <w:t>. Topical Comedian.</w:t>
      </w:r>
    </w:p>
    <w:p w14:paraId="764826CF" w14:textId="00AA6886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336E72">
        <w:rPr>
          <w:rFonts w:ascii="Arial" w:hAnsi="Arial" w:cs="Arial"/>
          <w:sz w:val="28"/>
          <w:szCs w:val="28"/>
        </w:rPr>
        <w:t xml:space="preserve"> Has appeared in recent television series </w:t>
      </w:r>
    </w:p>
    <w:p w14:paraId="4905CC0F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7E7234D6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7E61EA5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0D678AA3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Complete the ‘Word Maker’ &amp; ‘Activity Sheet’</w:t>
      </w:r>
    </w:p>
    <w:p w14:paraId="583E34E7" w14:textId="77777777" w:rsidR="00554ED9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There are </w:t>
      </w:r>
      <w:proofErr w:type="gramStart"/>
      <w:r>
        <w:rPr>
          <w:rFonts w:ascii="Arial" w:hAnsi="Arial" w:cs="Arial"/>
          <w:sz w:val="28"/>
          <w:szCs w:val="28"/>
        </w:rPr>
        <w:t>maths based</w:t>
      </w:r>
      <w:proofErr w:type="gramEnd"/>
      <w:r>
        <w:rPr>
          <w:rFonts w:ascii="Arial" w:hAnsi="Arial" w:cs="Arial"/>
          <w:sz w:val="28"/>
          <w:szCs w:val="28"/>
        </w:rPr>
        <w:t xml:space="preserve"> question throughout, Leaners will be able to work towards having better confidence in maths</w:t>
      </w:r>
    </w:p>
    <w:p w14:paraId="658069C4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0A667AF8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18882BC0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3B032C4F" w14:textId="617937F3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336E72">
        <w:rPr>
          <w:rFonts w:ascii="Arial" w:hAnsi="Arial" w:cs="Arial"/>
          <w:sz w:val="28"/>
          <w:szCs w:val="28"/>
        </w:rPr>
        <w:t xml:space="preserve"> Blog &amp; Photographs </w:t>
      </w:r>
      <w:bookmarkStart w:id="0" w:name="_GoBack"/>
      <w:bookmarkEnd w:id="0"/>
    </w:p>
    <w:p w14:paraId="03C79816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</w:p>
    <w:p w14:paraId="1B223F1D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0BDBFB14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113BE2F2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</w:p>
    <w:p w14:paraId="417E05A0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1AAAAF4F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91D48"/>
    <w:rsid w:val="00336E72"/>
    <w:rsid w:val="00554ED9"/>
    <w:rsid w:val="00672230"/>
    <w:rsid w:val="00BC01C1"/>
    <w:rsid w:val="00DF7C09"/>
    <w:rsid w:val="00E71F8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82B9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3</cp:revision>
  <cp:lastPrinted>2019-04-13T19:06:00Z</cp:lastPrinted>
  <dcterms:created xsi:type="dcterms:W3CDTF">2019-04-13T18:10:00Z</dcterms:created>
  <dcterms:modified xsi:type="dcterms:W3CDTF">2019-04-13T19:45:00Z</dcterms:modified>
</cp:coreProperties>
</file>